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883" w:rsidRPr="00CF53B2" w:rsidRDefault="00CF53B2" w:rsidP="00CF53B2">
      <w:pPr>
        <w:spacing w:line="3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　　年　　月　　日</w:t>
      </w:r>
    </w:p>
    <w:p w:rsidR="00CF53B2" w:rsidRPr="00CF53B2" w:rsidRDefault="00CF53B2" w:rsidP="00CF53B2">
      <w:pPr>
        <w:spacing w:line="360" w:lineRule="exact"/>
        <w:rPr>
          <w:rFonts w:ascii="游明朝" w:eastAsia="游明朝" w:hAnsi="游明朝"/>
          <w:sz w:val="22"/>
        </w:rPr>
      </w:pPr>
    </w:p>
    <w:p w:rsidR="00CF53B2" w:rsidRDefault="00CF53B2" w:rsidP="00CF53B2">
      <w:pPr>
        <w:spacing w:line="3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公立大学法人　金沢美術工芸大学</w:t>
      </w:r>
    </w:p>
    <w:p w:rsidR="00CF53B2" w:rsidRDefault="00CF53B2" w:rsidP="00CF53B2">
      <w:pPr>
        <w:spacing w:line="3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学長　</w:t>
      </w:r>
      <w:r w:rsidR="004C2012" w:rsidRPr="004C2012">
        <w:rPr>
          <w:rFonts w:ascii="游明朝" w:eastAsia="游明朝" w:hAnsi="游明朝" w:hint="eastAsia"/>
          <w:sz w:val="22"/>
        </w:rPr>
        <w:t>山村 慎哉</w:t>
      </w:r>
      <w:r>
        <w:rPr>
          <w:rFonts w:ascii="游明朝" w:eastAsia="游明朝" w:hAnsi="游明朝" w:hint="eastAsia"/>
          <w:sz w:val="22"/>
        </w:rPr>
        <w:t xml:space="preserve">　様</w:t>
      </w:r>
    </w:p>
    <w:p w:rsidR="00CF53B2" w:rsidRPr="00CF53B2" w:rsidRDefault="00CF53B2" w:rsidP="00CF53B2">
      <w:pPr>
        <w:spacing w:line="360" w:lineRule="exact"/>
        <w:rPr>
          <w:rFonts w:ascii="游明朝" w:eastAsia="游明朝" w:hAnsi="游明朝"/>
          <w:sz w:val="22"/>
          <w:lang w:eastAsia="zh-CN"/>
        </w:rPr>
      </w:pPr>
    </w:p>
    <w:p w:rsidR="00CF53B2" w:rsidRPr="00CF53B2" w:rsidRDefault="00CF53B2" w:rsidP="00CF53B2">
      <w:pPr>
        <w:spacing w:line="360" w:lineRule="exact"/>
        <w:jc w:val="center"/>
        <w:rPr>
          <w:rFonts w:ascii="HGSｺﾞｼｯｸE" w:eastAsia="HGSｺﾞｼｯｸE" w:hAnsi="HGSｺﾞｼｯｸE"/>
          <w:sz w:val="28"/>
          <w:lang w:eastAsia="zh-CN"/>
        </w:rPr>
      </w:pPr>
      <w:r w:rsidRPr="00CF53B2">
        <w:rPr>
          <w:rFonts w:ascii="HGSｺﾞｼｯｸE" w:eastAsia="HGSｺﾞｼｯｸE" w:hAnsi="HGSｺﾞｼｯｸE" w:hint="eastAsia"/>
          <w:sz w:val="28"/>
        </w:rPr>
        <w:t>資料掲載許可申請書</w:t>
      </w:r>
    </w:p>
    <w:p w:rsidR="00CF53B2" w:rsidRPr="00CF53B2" w:rsidRDefault="00CF53B2" w:rsidP="00CF53B2">
      <w:pPr>
        <w:spacing w:line="360" w:lineRule="exact"/>
        <w:rPr>
          <w:rFonts w:ascii="游明朝" w:eastAsia="SimSun" w:hAnsi="游明朝"/>
          <w:sz w:val="22"/>
          <w:lang w:eastAsia="zh-CN"/>
        </w:rPr>
      </w:pPr>
    </w:p>
    <w:tbl>
      <w:tblPr>
        <w:tblStyle w:val="a3"/>
        <w:tblW w:w="584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  <w:gridCol w:w="454"/>
      </w:tblGrid>
      <w:tr w:rsidR="00CF53B2" w:rsidRPr="00CF53B2" w:rsidTr="00294FF7">
        <w:trPr>
          <w:trHeight w:val="397"/>
          <w:jc w:val="right"/>
        </w:trPr>
        <w:tc>
          <w:tcPr>
            <w:tcW w:w="1984" w:type="dxa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CF53B2">
              <w:rPr>
                <w:rFonts w:ascii="游明朝" w:eastAsia="游明朝" w:hAnsi="游明朝" w:hint="eastAsia"/>
                <w:sz w:val="22"/>
              </w:rPr>
              <w:t>住　所</w:t>
            </w:r>
          </w:p>
        </w:tc>
        <w:tc>
          <w:tcPr>
            <w:tcW w:w="3856" w:type="dxa"/>
            <w:gridSpan w:val="2"/>
            <w:vAlign w:val="center"/>
          </w:tcPr>
          <w:p w:rsidR="00B53042" w:rsidRPr="00CF53B2" w:rsidRDefault="00B5304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F53B2" w:rsidRPr="00CF53B2" w:rsidTr="00294FF7">
        <w:trPr>
          <w:trHeight w:val="397"/>
          <w:jc w:val="right"/>
        </w:trPr>
        <w:tc>
          <w:tcPr>
            <w:tcW w:w="1984" w:type="dxa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  <w:bookmarkStart w:id="0" w:name="_GoBack"/>
            <w:r w:rsidRPr="00CF53B2">
              <w:rPr>
                <w:rFonts w:ascii="游明朝" w:eastAsia="游明朝" w:hAnsi="游明朝" w:hint="eastAsia"/>
                <w:sz w:val="22"/>
              </w:rPr>
              <w:t>所属機関・団体</w:t>
            </w:r>
          </w:p>
        </w:tc>
        <w:tc>
          <w:tcPr>
            <w:tcW w:w="3856" w:type="dxa"/>
            <w:gridSpan w:val="2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bookmarkEnd w:id="0"/>
      <w:tr w:rsidR="00CF53B2" w:rsidRPr="00CF53B2" w:rsidTr="00294FF7">
        <w:trPr>
          <w:trHeight w:val="397"/>
          <w:jc w:val="right"/>
        </w:trPr>
        <w:tc>
          <w:tcPr>
            <w:tcW w:w="1984" w:type="dxa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CF53B2">
              <w:rPr>
                <w:rFonts w:ascii="游明朝" w:eastAsia="游明朝" w:hAnsi="游明朝" w:hint="eastAsia"/>
                <w:sz w:val="22"/>
              </w:rPr>
              <w:t>氏　名</w:t>
            </w:r>
          </w:p>
        </w:tc>
        <w:tc>
          <w:tcPr>
            <w:tcW w:w="3402" w:type="dxa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54" w:type="dxa"/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CF53B2">
              <w:rPr>
                <w:rFonts w:ascii="游明朝" w:eastAsia="游明朝" w:hAnsi="游明朝" w:hint="eastAsia"/>
              </w:rPr>
              <w:t>印</w:t>
            </w:r>
          </w:p>
        </w:tc>
      </w:tr>
      <w:tr w:rsidR="00CF53B2" w:rsidRPr="00CF53B2" w:rsidTr="00294FF7">
        <w:trPr>
          <w:trHeight w:val="397"/>
          <w:jc w:val="right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CF53B2">
              <w:rPr>
                <w:rFonts w:ascii="游明朝" w:eastAsia="游明朝" w:hAnsi="游明朝" w:hint="eastAsia"/>
                <w:sz w:val="22"/>
              </w:rPr>
              <w:t>電話番号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CF53B2" w:rsidRPr="00CF53B2" w:rsidRDefault="00CF53B2" w:rsidP="00CF53B2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:rsidR="00CF53B2" w:rsidRPr="00CF53B2" w:rsidRDefault="00CF53B2" w:rsidP="00CF53B2">
      <w:pPr>
        <w:spacing w:line="360" w:lineRule="exact"/>
        <w:rPr>
          <w:rFonts w:ascii="游明朝" w:eastAsia="SimSun" w:hAnsi="游明朝"/>
          <w:sz w:val="22"/>
          <w:lang w:eastAsia="zh-CN"/>
        </w:rPr>
      </w:pPr>
    </w:p>
    <w:p w:rsidR="00CF53B2" w:rsidRPr="00CF53B2" w:rsidRDefault="00CF53B2" w:rsidP="00CF53B2">
      <w:pPr>
        <w:spacing w:line="3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金沢美術工芸大学附属図書館所蔵資料の出版物掲載・放映等について許可を申請します。</w:t>
      </w:r>
    </w:p>
    <w:p w:rsidR="00FD5086" w:rsidRDefault="00FD5086" w:rsidP="00CF53B2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977"/>
        <w:gridCol w:w="1417"/>
        <w:gridCol w:w="2835"/>
      </w:tblGrid>
      <w:tr w:rsidR="002E41EB" w:rsidRPr="00CF53B2" w:rsidTr="00293BCD">
        <w:trPr>
          <w:trHeight w:val="454"/>
        </w:trPr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1EB" w:rsidRDefault="00293BCD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１．</w:t>
            </w:r>
            <w:r w:rsidR="0054323B">
              <w:rPr>
                <w:rFonts w:ascii="游ゴシック" w:eastAsia="游ゴシック" w:hAnsi="游ゴシック" w:cs="Times New Roman" w:hint="eastAsia"/>
                <w:b/>
                <w:szCs w:val="18"/>
              </w:rPr>
              <w:t>利用</w:t>
            </w:r>
            <w:r w:rsidR="002E41EB">
              <w:rPr>
                <w:rFonts w:ascii="游ゴシック" w:eastAsia="游ゴシック" w:hAnsi="游ゴシック" w:cs="Times New Roman" w:hint="eastAsia"/>
                <w:b/>
                <w:szCs w:val="18"/>
              </w:rPr>
              <w:t>希望資料</w:t>
            </w:r>
          </w:p>
        </w:tc>
      </w:tr>
      <w:tr w:rsidR="00384BA8" w:rsidRPr="00CF53B2" w:rsidTr="00293BC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 w:rsidRPr="00CF53B2">
              <w:rPr>
                <w:rFonts w:ascii="游ゴシック" w:eastAsia="游ゴシック" w:hAnsi="游ゴシック" w:cs="Times New Roman" w:hint="eastAsia"/>
                <w:b/>
                <w:szCs w:val="18"/>
              </w:rPr>
              <w:t>資料名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384BA8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利用箇所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C564EF" w:rsidRPr="00CF53B2" w:rsidTr="00B53042">
        <w:trPr>
          <w:trHeight w:val="567"/>
        </w:trPr>
        <w:tc>
          <w:tcPr>
            <w:tcW w:w="9067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564EF" w:rsidRPr="00CF53B2" w:rsidRDefault="00C564EF" w:rsidP="00B53042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２．利用目的</w:t>
            </w:r>
          </w:p>
        </w:tc>
      </w:tr>
      <w:tr w:rsidR="00C564EF" w:rsidRPr="00CF53B2" w:rsidTr="00C564EF">
        <w:trPr>
          <w:trHeight w:val="454"/>
        </w:trPr>
        <w:tc>
          <w:tcPr>
            <w:tcW w:w="90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EF" w:rsidRDefault="00C564EF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  <w:p w:rsidR="00C564EF" w:rsidRPr="00CF53B2" w:rsidRDefault="00C564EF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293BCD" w:rsidRPr="00293BCD" w:rsidTr="00B53042">
        <w:trPr>
          <w:trHeight w:val="567"/>
        </w:trPr>
        <w:tc>
          <w:tcPr>
            <w:tcW w:w="9067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bottom"/>
          </w:tcPr>
          <w:p w:rsidR="00293BCD" w:rsidRDefault="00B53042" w:rsidP="00B53042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３</w:t>
            </w:r>
            <w:r w:rsidR="00293BCD">
              <w:rPr>
                <w:rFonts w:ascii="游ゴシック" w:eastAsia="游ゴシック" w:hAnsi="游ゴシック" w:cs="Times New Roman" w:hint="eastAsia"/>
                <w:b/>
                <w:szCs w:val="18"/>
              </w:rPr>
              <w:t xml:space="preserve">．利用内容 </w:t>
            </w:r>
            <w:r w:rsidR="00293BCD">
              <w:rPr>
                <w:rFonts w:ascii="游ゴシック" w:eastAsia="游ゴシック" w:hAnsi="游ゴシック" w:cs="Times New Roman" w:hint="eastAsia"/>
                <w:szCs w:val="18"/>
              </w:rPr>
              <w:t>（</w:t>
            </w:r>
            <w:r w:rsidR="00293BCD" w:rsidRPr="0054323B">
              <w:rPr>
                <w:rFonts w:ascii="游ゴシック" w:eastAsia="游ゴシック" w:hAnsi="游ゴシック" w:cs="Times New Roman" w:hint="eastAsia"/>
                <w:szCs w:val="18"/>
              </w:rPr>
              <w:t>該当するもの</w:t>
            </w:r>
            <w:r w:rsidR="00B57020">
              <w:rPr>
                <w:rFonts w:ascii="游ゴシック" w:eastAsia="游ゴシック" w:hAnsi="游ゴシック" w:cs="Times New Roman" w:hint="eastAsia"/>
                <w:szCs w:val="18"/>
              </w:rPr>
              <w:t>を選択して記入</w:t>
            </w:r>
            <w:r w:rsidR="00B57020">
              <w:rPr>
                <w:rFonts w:ascii="Segoe UI Symbol" w:eastAsia="游ゴシック" w:hAnsi="Segoe UI Symbol" w:cs="Segoe UI Symbol" w:hint="eastAsia"/>
                <w:szCs w:val="18"/>
              </w:rPr>
              <w:t>し</w:t>
            </w:r>
            <w:r w:rsidR="00293BCD" w:rsidRPr="0054323B">
              <w:rPr>
                <w:rFonts w:ascii="Segoe UI Symbol" w:eastAsia="游ゴシック" w:hAnsi="Segoe UI Symbol" w:cs="Segoe UI Symbol" w:hint="eastAsia"/>
                <w:szCs w:val="18"/>
              </w:rPr>
              <w:t>てください</w:t>
            </w:r>
            <w:r w:rsidR="00293BCD">
              <w:rPr>
                <w:rFonts w:ascii="Segoe UI Symbol" w:eastAsia="游ゴシック" w:hAnsi="Segoe UI Symbol" w:cs="Segoe UI Symbol" w:hint="eastAsia"/>
                <w:szCs w:val="18"/>
              </w:rPr>
              <w:t>）</w:t>
            </w:r>
          </w:p>
        </w:tc>
      </w:tr>
      <w:tr w:rsidR="00293BCD" w:rsidRPr="00CF53B2" w:rsidTr="00293BCD">
        <w:trPr>
          <w:trHeight w:val="454"/>
        </w:trPr>
        <w:tc>
          <w:tcPr>
            <w:tcW w:w="9067" w:type="dxa"/>
            <w:gridSpan w:val="4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  <w:vAlign w:val="bottom"/>
          </w:tcPr>
          <w:p w:rsidR="00293BCD" w:rsidRPr="00CF53B2" w:rsidRDefault="00293BCD" w:rsidP="00293BCD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□　出版物掲載</w:t>
            </w:r>
          </w:p>
        </w:tc>
      </w:tr>
      <w:tr w:rsidR="00384BA8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書名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384BA8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著者・編者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2E41EB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41EB" w:rsidRPr="00CF53B2" w:rsidRDefault="00E9395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出版社</w:t>
            </w:r>
          </w:p>
        </w:tc>
        <w:tc>
          <w:tcPr>
            <w:tcW w:w="2977" w:type="dxa"/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E41EB" w:rsidRPr="00CF53B2" w:rsidRDefault="00E9395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発行予定日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2E41EB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41EB" w:rsidRPr="00CF53B2" w:rsidRDefault="00E9395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発行部数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41EB" w:rsidRPr="00CF53B2" w:rsidRDefault="00E9395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販売価格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54323B" w:rsidRPr="00CF53B2" w:rsidTr="00293BCD">
        <w:trPr>
          <w:trHeight w:val="567"/>
        </w:trPr>
        <w:tc>
          <w:tcPr>
            <w:tcW w:w="9067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4323B" w:rsidRPr="00CF53B2" w:rsidRDefault="0054323B" w:rsidP="00293BCD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□　放映</w:t>
            </w:r>
          </w:p>
        </w:tc>
      </w:tr>
      <w:tr w:rsidR="00384BA8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番組名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:rsidR="00384BA8" w:rsidRPr="00CF53B2" w:rsidRDefault="00384BA8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2E41EB" w:rsidRPr="00CF53B2" w:rsidTr="00293BCD">
        <w:trPr>
          <w:trHeight w:val="45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放送局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放送</w:t>
            </w:r>
            <w:r w:rsidR="00FF0DFC">
              <w:rPr>
                <w:rFonts w:ascii="游ゴシック" w:eastAsia="游ゴシック" w:hAnsi="游ゴシック" w:cs="Times New Roman" w:hint="eastAsia"/>
                <w:b/>
                <w:szCs w:val="18"/>
              </w:rPr>
              <w:t>予定</w:t>
            </w: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日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41EB" w:rsidRPr="00CF53B2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  <w:tr w:rsidR="0054323B" w:rsidRPr="00CF53B2" w:rsidTr="00293BCD">
        <w:trPr>
          <w:trHeight w:val="567"/>
        </w:trPr>
        <w:tc>
          <w:tcPr>
            <w:tcW w:w="90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4323B" w:rsidRPr="00CF53B2" w:rsidRDefault="0054323B" w:rsidP="00293BCD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Cs w:val="18"/>
              </w:rPr>
              <w:t>□　その他の利用</w:t>
            </w:r>
          </w:p>
        </w:tc>
      </w:tr>
      <w:tr w:rsidR="002E41EB" w:rsidRPr="00CF53B2" w:rsidTr="00293BCD">
        <w:trPr>
          <w:trHeight w:val="454"/>
        </w:trPr>
        <w:tc>
          <w:tcPr>
            <w:tcW w:w="90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EB" w:rsidRPr="00AA3D30" w:rsidRDefault="002E41EB" w:rsidP="002E41EB">
            <w:pPr>
              <w:snapToGrid w:val="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AA3D30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詳細をご記入ください</w:t>
            </w:r>
          </w:p>
          <w:p w:rsidR="00B53042" w:rsidRDefault="00B53042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  <w:p w:rsidR="00B53042" w:rsidRPr="00CF53B2" w:rsidRDefault="00B53042" w:rsidP="002E41EB">
            <w:pPr>
              <w:snapToGrid w:val="0"/>
              <w:rPr>
                <w:rFonts w:ascii="游ゴシック" w:eastAsia="游ゴシック" w:hAnsi="游ゴシック" w:cs="Times New Roman"/>
                <w:b/>
                <w:szCs w:val="18"/>
              </w:rPr>
            </w:pPr>
          </w:p>
        </w:tc>
      </w:tr>
    </w:tbl>
    <w:p w:rsidR="00CF53B2" w:rsidRPr="00E93958" w:rsidRDefault="00E93958" w:rsidP="00B53042">
      <w:pPr>
        <w:spacing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遵守事項　</w:t>
      </w:r>
      <w:r w:rsidRPr="00E93958">
        <w:rPr>
          <w:rFonts w:ascii="游明朝" w:eastAsia="游明朝" w:hAnsi="游明朝" w:hint="eastAsia"/>
          <w:sz w:val="20"/>
        </w:rPr>
        <w:t>１．上記の目的以外には使用しません。</w:t>
      </w:r>
    </w:p>
    <w:p w:rsidR="00E93958" w:rsidRPr="00E93958" w:rsidRDefault="00E93958" w:rsidP="00B53042">
      <w:pPr>
        <w:spacing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</w:t>
      </w:r>
      <w:r w:rsidRPr="00E93958">
        <w:rPr>
          <w:rFonts w:ascii="游明朝" w:eastAsia="游明朝" w:hAnsi="游明朝" w:hint="eastAsia"/>
          <w:sz w:val="20"/>
        </w:rPr>
        <w:t>２．出版・放映等に際しては</w:t>
      </w:r>
      <w:r>
        <w:rPr>
          <w:rFonts w:ascii="游明朝" w:eastAsia="游明朝" w:hAnsi="游明朝" w:hint="eastAsia"/>
          <w:sz w:val="20"/>
        </w:rPr>
        <w:t>「</w:t>
      </w:r>
      <w:r w:rsidRPr="00E93958">
        <w:rPr>
          <w:rFonts w:ascii="游明朝" w:eastAsia="游明朝" w:hAnsi="游明朝" w:hint="eastAsia"/>
          <w:sz w:val="20"/>
        </w:rPr>
        <w:t>金沢美術工芸大学所蔵</w:t>
      </w:r>
      <w:r>
        <w:rPr>
          <w:rFonts w:ascii="游明朝" w:eastAsia="游明朝" w:hAnsi="游明朝" w:hint="eastAsia"/>
          <w:sz w:val="20"/>
        </w:rPr>
        <w:t>」</w:t>
      </w:r>
      <w:r w:rsidRPr="00E93958">
        <w:rPr>
          <w:rFonts w:ascii="游明朝" w:eastAsia="游明朝" w:hAnsi="游明朝" w:hint="eastAsia"/>
          <w:sz w:val="20"/>
        </w:rPr>
        <w:t>であることを</w:t>
      </w:r>
      <w:r>
        <w:rPr>
          <w:rFonts w:ascii="游明朝" w:eastAsia="游明朝" w:hAnsi="游明朝" w:hint="eastAsia"/>
          <w:sz w:val="20"/>
        </w:rPr>
        <w:t>明記</w:t>
      </w:r>
      <w:r w:rsidRPr="00E93958">
        <w:rPr>
          <w:rFonts w:ascii="游明朝" w:eastAsia="游明朝" w:hAnsi="游明朝" w:hint="eastAsia"/>
          <w:sz w:val="20"/>
        </w:rPr>
        <w:t>します。</w:t>
      </w:r>
    </w:p>
    <w:p w:rsidR="00E93958" w:rsidRPr="00E93958" w:rsidRDefault="00E93958" w:rsidP="00B53042">
      <w:pPr>
        <w:spacing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</w:t>
      </w:r>
      <w:r w:rsidRPr="00E93958">
        <w:rPr>
          <w:rFonts w:ascii="游明朝" w:eastAsia="游明朝" w:hAnsi="游明朝" w:hint="eastAsia"/>
          <w:sz w:val="20"/>
        </w:rPr>
        <w:t>３．出版物等を１部金沢美術工芸大学に寄贈します。</w:t>
      </w:r>
    </w:p>
    <w:p w:rsidR="00CF53B2" w:rsidRPr="00E93958" w:rsidRDefault="00E93958" w:rsidP="00B53042">
      <w:pPr>
        <w:spacing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</w:t>
      </w:r>
      <w:r w:rsidRPr="00E93958">
        <w:rPr>
          <w:rFonts w:ascii="游明朝" w:eastAsia="游明朝" w:hAnsi="游明朝" w:hint="eastAsia"/>
          <w:sz w:val="20"/>
        </w:rPr>
        <w:t>４．出版・放映等によ</w:t>
      </w:r>
      <w:r w:rsidR="00B57020">
        <w:rPr>
          <w:rFonts w:ascii="游明朝" w:eastAsia="游明朝" w:hAnsi="游明朝" w:hint="eastAsia"/>
          <w:sz w:val="20"/>
        </w:rPr>
        <w:t>り</w:t>
      </w:r>
      <w:r w:rsidRPr="00E93958">
        <w:rPr>
          <w:rFonts w:ascii="游明朝" w:eastAsia="游明朝" w:hAnsi="游明朝" w:hint="eastAsia"/>
          <w:sz w:val="20"/>
        </w:rPr>
        <w:t>著作権上等の問題が生じた場合は申請者がその責任を負います。</w:t>
      </w:r>
    </w:p>
    <w:sectPr w:rsidR="00CF53B2" w:rsidRPr="00E93958" w:rsidSect="00C564EF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B2"/>
    <w:rsid w:val="001B3798"/>
    <w:rsid w:val="002058E8"/>
    <w:rsid w:val="00293BCD"/>
    <w:rsid w:val="002E41EB"/>
    <w:rsid w:val="00384BA8"/>
    <w:rsid w:val="003A6883"/>
    <w:rsid w:val="004C2012"/>
    <w:rsid w:val="0054323B"/>
    <w:rsid w:val="00674F4B"/>
    <w:rsid w:val="0078459E"/>
    <w:rsid w:val="009F7B7B"/>
    <w:rsid w:val="00AA3D30"/>
    <w:rsid w:val="00B53042"/>
    <w:rsid w:val="00B57020"/>
    <w:rsid w:val="00C564EF"/>
    <w:rsid w:val="00CF53B2"/>
    <w:rsid w:val="00E93958"/>
    <w:rsid w:val="00EA1280"/>
    <w:rsid w:val="00FD5086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0E5B2"/>
  <w15:chartTrackingRefBased/>
  <w15:docId w15:val="{98A15B55-4F82-4399-81FF-84898B8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3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:lang w:bidi="mn-Mong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iLiswaveJ</dc:creator>
  <cp:keywords/>
  <dc:description/>
  <cp:lastModifiedBy>iLiswaveJ</cp:lastModifiedBy>
  <cp:revision>3</cp:revision>
  <cp:lastPrinted>2022-08-30T08:59:00Z</cp:lastPrinted>
  <dcterms:created xsi:type="dcterms:W3CDTF">2023-01-16T07:18:00Z</dcterms:created>
  <dcterms:modified xsi:type="dcterms:W3CDTF">2024-04-03T01:42:00Z</dcterms:modified>
</cp:coreProperties>
</file>